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12C00" w14:textId="77777777" w:rsidR="00C874E7" w:rsidRDefault="00D30A35">
      <w:pPr>
        <w:spacing w:after="0" w:line="251" w:lineRule="auto"/>
        <w:ind w:left="3507" w:right="0" w:firstLine="33"/>
        <w:jc w:val="left"/>
      </w:pPr>
      <w:r>
        <w:rPr>
          <w:b/>
          <w:sz w:val="32"/>
        </w:rPr>
        <w:t>OŚWIADCZENIE</w:t>
      </w:r>
    </w:p>
    <w:p w14:paraId="7571B757" w14:textId="77777777" w:rsidR="00C874E7" w:rsidRDefault="00D30A35">
      <w:pPr>
        <w:spacing w:after="27" w:line="251" w:lineRule="auto"/>
        <w:ind w:left="60" w:right="0" w:firstLine="0"/>
        <w:jc w:val="center"/>
      </w:pPr>
      <w:r>
        <w:rPr>
          <w:b/>
        </w:rPr>
        <w:t xml:space="preserve"> </w:t>
      </w:r>
    </w:p>
    <w:p w14:paraId="26937F6A" w14:textId="74530689" w:rsidR="00C874E7" w:rsidRDefault="00D30A35">
      <w:pPr>
        <w:spacing w:after="0" w:line="251" w:lineRule="auto"/>
        <w:ind w:left="-5" w:right="0" w:hanging="10"/>
      </w:pPr>
      <w:r>
        <w:rPr>
          <w:b/>
        </w:rPr>
        <w:t xml:space="preserve">Oświadczenie o korzystaniu z pomocy </w:t>
      </w:r>
      <w:r w:rsidR="007A0DB4">
        <w:rPr>
          <w:b/>
        </w:rPr>
        <w:t>Centrum Usług Społecznych</w:t>
      </w:r>
      <w:r>
        <w:rPr>
          <w:b/>
        </w:rPr>
        <w:t xml:space="preserve"> w Łomży  </w:t>
      </w:r>
    </w:p>
    <w:p w14:paraId="038BD443" w14:textId="77777777" w:rsidR="00C874E7" w:rsidRDefault="00D30A35">
      <w:pPr>
        <w:spacing w:after="27" w:line="251" w:lineRule="auto"/>
        <w:ind w:left="0" w:right="0" w:firstLine="0"/>
      </w:pPr>
      <w:r>
        <w:rPr>
          <w:b/>
        </w:rPr>
        <w:t xml:space="preserve"> </w:t>
      </w:r>
    </w:p>
    <w:p w14:paraId="265ABE25" w14:textId="77777777" w:rsidR="00C874E7" w:rsidRDefault="00D30A35">
      <w:pPr>
        <w:spacing w:after="67" w:line="251" w:lineRule="auto"/>
        <w:ind w:right="0"/>
      </w:pPr>
      <w:r>
        <w:rPr>
          <w:b/>
        </w:rPr>
        <w:t xml:space="preserve">Pan/Pani ……………………………………………………………………………………..  </w:t>
      </w:r>
    </w:p>
    <w:p w14:paraId="023D66F0" w14:textId="162D342F" w:rsidR="00C874E7" w:rsidRDefault="00D30A35">
      <w:pPr>
        <w:spacing w:after="31" w:line="251" w:lineRule="auto"/>
        <w:ind w:left="-5" w:right="0" w:hanging="10"/>
      </w:pPr>
      <w:r>
        <w:rPr>
          <w:b/>
        </w:rPr>
        <w:t xml:space="preserve">W  m-cu ……………. 20….. r. z pomocy </w:t>
      </w:r>
      <w:r w:rsidR="007A0DB4">
        <w:rPr>
          <w:b/>
        </w:rPr>
        <w:t>Centrum</w:t>
      </w:r>
      <w:r>
        <w:rPr>
          <w:b/>
        </w:rPr>
        <w:t xml:space="preserve"> korzystałam/korzystałem w formie : </w:t>
      </w:r>
    </w:p>
    <w:p w14:paraId="08A2C255" w14:textId="77777777" w:rsidR="00C874E7" w:rsidRDefault="00D30A35">
      <w:pPr>
        <w:spacing w:after="0" w:line="251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W w:w="10480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5264"/>
        <w:gridCol w:w="4820"/>
      </w:tblGrid>
      <w:tr w:rsidR="00C874E7" w14:paraId="63241C7A" w14:textId="77777777">
        <w:trPr>
          <w:trHeight w:val="352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6705F2BF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6A3E7F3D" w14:textId="77777777" w:rsidR="00C874E7" w:rsidRDefault="00D30A35">
            <w:pPr>
              <w:spacing w:after="49" w:line="251" w:lineRule="auto"/>
              <w:ind w:left="2" w:right="0" w:firstLine="0"/>
              <w:jc w:val="left"/>
            </w:pPr>
            <w:r>
              <w:t xml:space="preserve">Świadczenia rodzinne: </w:t>
            </w:r>
          </w:p>
          <w:p w14:paraId="7AA42D5C" w14:textId="77777777" w:rsidR="00C874E7" w:rsidRDefault="00D30A35">
            <w:pPr>
              <w:spacing w:after="159" w:line="251" w:lineRule="auto"/>
              <w:ind w:left="2" w:right="0" w:firstLine="0"/>
              <w:jc w:val="left"/>
            </w:pPr>
            <w:r>
              <w:t xml:space="preserve">- zasiłek rodzinny wraz z dodatkami,                      </w:t>
            </w:r>
          </w:p>
          <w:p w14:paraId="076D1956" w14:textId="77777777" w:rsidR="00C874E7" w:rsidRDefault="00D30A35">
            <w:pPr>
              <w:spacing w:after="157" w:line="251" w:lineRule="auto"/>
              <w:ind w:left="2" w:right="0" w:firstLine="0"/>
              <w:jc w:val="left"/>
            </w:pPr>
            <w:r>
              <w:t xml:space="preserve">- zasiłek pielęgnacyjny, </w:t>
            </w:r>
          </w:p>
          <w:p w14:paraId="7F71B5E8" w14:textId="77777777" w:rsidR="00C874E7" w:rsidRDefault="00D30A35">
            <w:pPr>
              <w:spacing w:after="159" w:line="251" w:lineRule="auto"/>
              <w:ind w:left="2" w:right="0" w:firstLine="0"/>
              <w:jc w:val="left"/>
            </w:pPr>
            <w:r>
              <w:t xml:space="preserve">- specjalny zasiłek opiekuńczy, </w:t>
            </w:r>
          </w:p>
          <w:p w14:paraId="485C71ED" w14:textId="77777777" w:rsidR="00C874E7" w:rsidRDefault="00D30A35">
            <w:pPr>
              <w:spacing w:after="158" w:line="251" w:lineRule="auto"/>
              <w:ind w:left="2" w:right="0" w:firstLine="0"/>
              <w:jc w:val="left"/>
            </w:pPr>
            <w:r>
              <w:t xml:space="preserve">- świadczenie pielęgnacyjne,  </w:t>
            </w:r>
          </w:p>
          <w:p w14:paraId="1D8B79A0" w14:textId="77777777" w:rsidR="00C874E7" w:rsidRDefault="00D30A35">
            <w:pPr>
              <w:spacing w:after="46" w:line="350" w:lineRule="auto"/>
              <w:ind w:left="2" w:right="0" w:firstLine="0"/>
              <w:jc w:val="left"/>
            </w:pPr>
            <w:r>
              <w:t xml:space="preserve">- jednorazowa zapomoga z tytułu urodzenia się  dziecka,                   </w:t>
            </w:r>
          </w:p>
          <w:p w14:paraId="0AC5B184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- świadczenie rodzicielskie.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5D37C5E1" w14:textId="77777777" w:rsidR="00C874E7" w:rsidRDefault="00D30A35">
            <w:pPr>
              <w:spacing w:after="159" w:line="251" w:lineRule="auto"/>
              <w:ind w:left="0" w:right="0" w:firstLine="0"/>
              <w:jc w:val="left"/>
            </w:pPr>
            <w:r>
              <w:t xml:space="preserve">Kwota: </w:t>
            </w:r>
          </w:p>
          <w:p w14:paraId="3FAF3A08" w14:textId="77777777" w:rsidR="00C874E7" w:rsidRDefault="00D30A35">
            <w:pPr>
              <w:spacing w:after="162" w:line="251" w:lineRule="auto"/>
              <w:ind w:left="0" w:right="0" w:firstLine="0"/>
            </w:pPr>
            <w:r>
              <w:t xml:space="preserve">                 ………………………………… zł. </w:t>
            </w:r>
          </w:p>
          <w:p w14:paraId="405210F5" w14:textId="77777777" w:rsidR="00C874E7" w:rsidRDefault="00D30A35">
            <w:pPr>
              <w:spacing w:after="159" w:line="251" w:lineRule="auto"/>
              <w:ind w:left="0" w:right="0" w:firstLine="0"/>
            </w:pPr>
            <w:r>
              <w:t xml:space="preserve">                 ………………………………… zł. </w:t>
            </w:r>
          </w:p>
          <w:p w14:paraId="27616EDB" w14:textId="77777777" w:rsidR="00C874E7" w:rsidRDefault="00D30A35">
            <w:pPr>
              <w:spacing w:after="161" w:line="251" w:lineRule="auto"/>
              <w:ind w:left="0" w:right="0" w:firstLine="0"/>
            </w:pPr>
            <w:r>
              <w:t xml:space="preserve">                 ………………………………… zł. </w:t>
            </w:r>
          </w:p>
          <w:p w14:paraId="5FE697F4" w14:textId="77777777" w:rsidR="00C874E7" w:rsidRDefault="00D30A35">
            <w:pPr>
              <w:spacing w:after="112" w:line="251" w:lineRule="auto"/>
              <w:ind w:left="0" w:right="0" w:firstLine="0"/>
            </w:pPr>
            <w:r>
              <w:t xml:space="preserve">                 ………………………………… zł. </w:t>
            </w:r>
          </w:p>
          <w:p w14:paraId="2C606806" w14:textId="77777777" w:rsidR="00C874E7" w:rsidRDefault="00D30A35">
            <w:pPr>
              <w:spacing w:after="161" w:line="251" w:lineRule="auto"/>
              <w:ind w:left="0" w:right="0" w:firstLine="0"/>
              <w:jc w:val="left"/>
            </w:pPr>
            <w:r>
              <w:t xml:space="preserve"> </w:t>
            </w:r>
          </w:p>
          <w:p w14:paraId="098375BD" w14:textId="77777777" w:rsidR="00C874E7" w:rsidRDefault="00D30A35">
            <w:pPr>
              <w:spacing w:after="159" w:line="251" w:lineRule="auto"/>
              <w:ind w:left="0" w:right="0" w:firstLine="0"/>
            </w:pPr>
            <w:r>
              <w:t xml:space="preserve">                 ………………………………… zł. </w:t>
            </w:r>
          </w:p>
          <w:p w14:paraId="1348990C" w14:textId="77777777" w:rsidR="00C874E7" w:rsidRDefault="00D30A35">
            <w:pPr>
              <w:spacing w:after="0" w:line="251" w:lineRule="auto"/>
              <w:ind w:left="0" w:right="0" w:firstLine="0"/>
            </w:pPr>
            <w:r>
              <w:t xml:space="preserve">                 ………………………………… zł. </w:t>
            </w:r>
          </w:p>
        </w:tc>
      </w:tr>
      <w:tr w:rsidR="00C874E7" w14:paraId="024F1ADE" w14:textId="77777777">
        <w:trPr>
          <w:trHeight w:val="10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7B655A38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7A4317BE" w14:textId="77777777" w:rsidR="00C874E7" w:rsidRDefault="00D30A35">
            <w:pPr>
              <w:spacing w:after="314" w:line="251" w:lineRule="auto"/>
              <w:ind w:left="2" w:right="0" w:firstLine="0"/>
              <w:jc w:val="left"/>
            </w:pPr>
            <w:r>
              <w:t xml:space="preserve">Fundusz alimentacyjny </w:t>
            </w:r>
          </w:p>
          <w:p w14:paraId="7AF2C889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4F041AFE" w14:textId="77777777" w:rsidR="00C874E7" w:rsidRDefault="00D30A35">
            <w:pPr>
              <w:spacing w:after="161" w:line="251" w:lineRule="auto"/>
              <w:ind w:left="0" w:right="0" w:firstLine="0"/>
              <w:jc w:val="left"/>
            </w:pPr>
            <w:r>
              <w:t xml:space="preserve">Kwota: </w:t>
            </w:r>
          </w:p>
          <w:p w14:paraId="6B8C596A" w14:textId="77777777" w:rsidR="00C874E7" w:rsidRDefault="00D30A35">
            <w:pPr>
              <w:spacing w:after="0" w:line="251" w:lineRule="auto"/>
              <w:ind w:left="0" w:right="0" w:firstLine="0"/>
            </w:pPr>
            <w:r>
              <w:t xml:space="preserve">                 ………………………………… zł. </w:t>
            </w:r>
          </w:p>
        </w:tc>
      </w:tr>
      <w:tr w:rsidR="00C874E7" w14:paraId="66305BD8" w14:textId="77777777">
        <w:trPr>
          <w:trHeight w:val="136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2FC664BB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6913289C" w14:textId="77777777" w:rsidR="00C874E7" w:rsidRDefault="00D30A35">
            <w:pPr>
              <w:spacing w:after="16" w:line="251" w:lineRule="auto"/>
              <w:ind w:left="2" w:right="0" w:firstLine="0"/>
              <w:jc w:val="left"/>
            </w:pPr>
            <w:r>
              <w:t xml:space="preserve">  </w:t>
            </w:r>
          </w:p>
          <w:p w14:paraId="1F09CEE0" w14:textId="77777777" w:rsidR="00C874E7" w:rsidRDefault="00D30A35">
            <w:pPr>
              <w:spacing w:after="218" w:line="251" w:lineRule="auto"/>
              <w:ind w:left="2" w:right="0" w:firstLine="0"/>
              <w:jc w:val="left"/>
            </w:pPr>
            <w:r>
              <w:t xml:space="preserve">Dodatek mieszkaniowy </w:t>
            </w:r>
          </w:p>
          <w:p w14:paraId="565237EC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Dodatek energetyczny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2B383CB1" w14:textId="77777777" w:rsidR="00C874E7" w:rsidRDefault="00D30A35">
            <w:pPr>
              <w:spacing w:after="63" w:line="251" w:lineRule="auto"/>
              <w:ind w:left="0" w:right="0" w:firstLine="0"/>
              <w:jc w:val="left"/>
            </w:pPr>
            <w:r>
              <w:t xml:space="preserve">Kwota: </w:t>
            </w:r>
          </w:p>
          <w:p w14:paraId="277D119E" w14:textId="77777777" w:rsidR="00C874E7" w:rsidRDefault="00D30A35">
            <w:pPr>
              <w:spacing w:after="265" w:line="251" w:lineRule="auto"/>
              <w:ind w:left="0" w:right="0" w:firstLine="0"/>
            </w:pPr>
            <w:r>
              <w:t xml:space="preserve">                   ………………………………… zł. </w:t>
            </w:r>
          </w:p>
          <w:p w14:paraId="0419A089" w14:textId="77777777" w:rsidR="00C874E7" w:rsidRDefault="00D30A35">
            <w:pPr>
              <w:spacing w:after="0" w:line="251" w:lineRule="auto"/>
              <w:ind w:left="0" w:right="0" w:firstLine="0"/>
            </w:pPr>
            <w:r>
              <w:t xml:space="preserve">                   ………………………………… zł. </w:t>
            </w:r>
          </w:p>
        </w:tc>
      </w:tr>
      <w:tr w:rsidR="00C874E7" w14:paraId="370D81F6" w14:textId="77777777">
        <w:trPr>
          <w:trHeight w:val="136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68405086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065E0378" w14:textId="77777777" w:rsidR="00C874E7" w:rsidRDefault="00D30A35">
            <w:pPr>
              <w:spacing w:after="186" w:line="278" w:lineRule="auto"/>
              <w:ind w:left="2" w:right="0" w:firstLine="0"/>
              <w:jc w:val="left"/>
            </w:pPr>
            <w:r>
              <w:t xml:space="preserve">Dział pomocy środowiskowej </w:t>
            </w:r>
          </w:p>
          <w:p w14:paraId="5FB7BD73" w14:textId="77777777" w:rsidR="00C874E7" w:rsidRDefault="00D30A35">
            <w:pPr>
              <w:spacing w:after="186" w:line="278" w:lineRule="auto"/>
              <w:ind w:left="2" w:right="0" w:firstLine="0"/>
              <w:jc w:val="left"/>
            </w:pPr>
            <w:r>
              <w:t xml:space="preserve">(zasiłek stały/okresowy) </w:t>
            </w:r>
          </w:p>
          <w:p w14:paraId="26EBE116" w14:textId="77777777" w:rsidR="00C874E7" w:rsidRDefault="00D30A35">
            <w:pPr>
              <w:spacing w:after="0" w:line="251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08" w:type="dxa"/>
              <w:bottom w:w="0" w:type="dxa"/>
              <w:right w:w="46" w:type="dxa"/>
            </w:tcMar>
          </w:tcPr>
          <w:p w14:paraId="4226C995" w14:textId="77777777" w:rsidR="00C874E7" w:rsidRDefault="00D30A35">
            <w:pPr>
              <w:spacing w:after="262" w:line="251" w:lineRule="auto"/>
              <w:ind w:left="0" w:right="0" w:firstLine="0"/>
              <w:jc w:val="left"/>
            </w:pPr>
            <w:r>
              <w:t xml:space="preserve">Kwota: </w:t>
            </w:r>
          </w:p>
          <w:p w14:paraId="651022A2" w14:textId="77777777" w:rsidR="00C874E7" w:rsidRDefault="00D30A35">
            <w:pPr>
              <w:spacing w:after="0" w:line="251" w:lineRule="auto"/>
              <w:ind w:left="0" w:right="0" w:firstLine="0"/>
            </w:pPr>
            <w:r>
              <w:t xml:space="preserve">                   ………………………………… zł. </w:t>
            </w:r>
          </w:p>
        </w:tc>
      </w:tr>
    </w:tbl>
    <w:p w14:paraId="1C3F7D6E" w14:textId="77777777" w:rsidR="00C874E7" w:rsidRDefault="00D30A35">
      <w:pPr>
        <w:spacing w:after="0" w:line="251" w:lineRule="auto"/>
        <w:ind w:left="0" w:right="0" w:firstLine="0"/>
        <w:jc w:val="left"/>
      </w:pPr>
      <w:r>
        <w:rPr>
          <w:b/>
        </w:rPr>
        <w:t xml:space="preserve"> </w:t>
      </w:r>
    </w:p>
    <w:p w14:paraId="4ABBAE3E" w14:textId="77777777" w:rsidR="00C874E7" w:rsidRDefault="00D30A35">
      <w:pPr>
        <w:spacing w:after="0" w:line="251" w:lineRule="auto"/>
        <w:ind w:left="-5" w:right="0" w:hanging="10"/>
        <w:jc w:val="left"/>
      </w:pPr>
      <w:r>
        <w:rPr>
          <w:b/>
        </w:rPr>
        <w:t xml:space="preserve">Pouczenie </w:t>
      </w:r>
    </w:p>
    <w:p w14:paraId="1D184CBA" w14:textId="77777777" w:rsidR="00C874E7" w:rsidRDefault="00D30A35">
      <w:pPr>
        <w:spacing w:after="25" w:line="251" w:lineRule="auto"/>
        <w:ind w:left="0" w:right="0" w:firstLine="0"/>
        <w:jc w:val="left"/>
      </w:pPr>
      <w:r>
        <w:rPr>
          <w:b/>
          <w:sz w:val="20"/>
          <w:szCs w:val="18"/>
        </w:rPr>
        <w:t xml:space="preserve"> </w:t>
      </w:r>
    </w:p>
    <w:p w14:paraId="48444AFE" w14:textId="0A70B809" w:rsidR="00C874E7" w:rsidRDefault="00D30A35">
      <w:pPr>
        <w:numPr>
          <w:ilvl w:val="0"/>
          <w:numId w:val="1"/>
        </w:numPr>
        <w:spacing w:after="26"/>
        <w:ind w:right="0" w:hanging="360"/>
        <w:rPr>
          <w:sz w:val="18"/>
          <w:szCs w:val="16"/>
        </w:rPr>
      </w:pPr>
      <w:r>
        <w:rPr>
          <w:sz w:val="18"/>
          <w:szCs w:val="16"/>
        </w:rPr>
        <w:t xml:space="preserve">Wnioskodawca zobowiązany jest niezwłocznie powiadomić organ, który przyznaje stypendium, o ustaniu przyczyn, które stanowiły podstawę przyznania stypendium szkolnego - art. 90o ust. 1 ustawy z dnia 7 września 1991 r. o </w:t>
      </w:r>
      <w:r w:rsidR="007A0DB4">
        <w:rPr>
          <w:sz w:val="18"/>
          <w:szCs w:val="16"/>
        </w:rPr>
        <w:t>systemie oświaty (t.j. Dz.U.2024r., poz.750 z póź. zm.)</w:t>
      </w:r>
    </w:p>
    <w:p w14:paraId="7EFDE0CA" w14:textId="40FF5E80" w:rsidR="00C874E7" w:rsidRDefault="00D30A35">
      <w:pPr>
        <w:numPr>
          <w:ilvl w:val="0"/>
          <w:numId w:val="1"/>
        </w:numPr>
        <w:ind w:right="0" w:hanging="360"/>
        <w:rPr>
          <w:sz w:val="18"/>
          <w:szCs w:val="16"/>
        </w:rPr>
      </w:pPr>
      <w:r>
        <w:rPr>
          <w:sz w:val="18"/>
          <w:szCs w:val="16"/>
        </w:rPr>
        <w:t>Stypendium szkolne wstrzymuje się lub cofa w przypadku ustania przyczyn, które stanowią podstawę przyznania stypendium szkolnego - art. 90o ust. 4 ustawy z dnia 7 września 1991 r. o systemie oświaty (</w:t>
      </w:r>
      <w:r w:rsidR="007A0DB4">
        <w:rPr>
          <w:sz w:val="18"/>
          <w:szCs w:val="16"/>
        </w:rPr>
        <w:t>t.j. Dz.U.2024 r., poz.750 z póź.zm.)</w:t>
      </w:r>
    </w:p>
    <w:p w14:paraId="6CA5A283" w14:textId="4CDA40FC" w:rsidR="00C874E7" w:rsidRDefault="00D30A35">
      <w:pPr>
        <w:numPr>
          <w:ilvl w:val="0"/>
          <w:numId w:val="1"/>
        </w:numPr>
        <w:ind w:right="0" w:hanging="360"/>
        <w:rPr>
          <w:sz w:val="18"/>
          <w:szCs w:val="16"/>
        </w:rPr>
      </w:pPr>
      <w:r>
        <w:rPr>
          <w:sz w:val="18"/>
          <w:szCs w:val="16"/>
        </w:rPr>
        <w:t xml:space="preserve">Należności z tytułu nienależnie pobranego stypendium szkolnego podlegają ściągnięciu w trybie przepisów o postępowaniu egzekucyjnym w administracji art. 90o ust. 5 ustawy z dnia 7 września 1991 r. o </w:t>
      </w:r>
      <w:r w:rsidR="007A0DB4">
        <w:rPr>
          <w:sz w:val="18"/>
          <w:szCs w:val="16"/>
        </w:rPr>
        <w:t xml:space="preserve">systemie oświaty (t.j. Dz.U.2024 r, poz.750 z póź.zm </w:t>
      </w:r>
      <w:r>
        <w:rPr>
          <w:sz w:val="18"/>
          <w:szCs w:val="16"/>
        </w:rPr>
        <w:t xml:space="preserve">). </w:t>
      </w:r>
    </w:p>
    <w:p w14:paraId="2958629E" w14:textId="5C3314E4" w:rsidR="00C874E7" w:rsidRDefault="00D30A35">
      <w:pPr>
        <w:numPr>
          <w:ilvl w:val="0"/>
          <w:numId w:val="1"/>
        </w:numPr>
        <w:ind w:right="0" w:hanging="360"/>
      </w:pPr>
      <w:r>
        <w:rPr>
          <w:sz w:val="18"/>
          <w:szCs w:val="16"/>
        </w:rPr>
        <w:t>Na podstawie art</w:t>
      </w:r>
      <w:r>
        <w:rPr>
          <w:sz w:val="18"/>
          <w:szCs w:val="16"/>
        </w:rPr>
        <w:t xml:space="preserve">. 233 § 1  </w:t>
      </w:r>
      <w:r>
        <w:rPr>
          <w:b/>
          <w:sz w:val="18"/>
          <w:szCs w:val="16"/>
        </w:rPr>
        <w:t xml:space="preserve">kodeksu karnego </w:t>
      </w:r>
      <w:r w:rsidR="007A0DB4">
        <w:rPr>
          <w:sz w:val="18"/>
          <w:szCs w:val="16"/>
        </w:rPr>
        <w:t>(t.j. Dz.U.2025.383 t.j.</w:t>
      </w:r>
      <w:bookmarkStart w:id="0" w:name="_GoBack"/>
      <w:bookmarkEnd w:id="0"/>
      <w:r>
        <w:rPr>
          <w:sz w:val="18"/>
          <w:szCs w:val="16"/>
        </w:rPr>
        <w:t xml:space="preserve">)- „Kto składając zeznania mające służyć za dowód w postępowaniu prowadzonym na podstawie ustawy zeznaje nieprawdę lub zataja prawdę podlega karze pozbawienia wolności od 6 miesięcy do 8 lat”  </w:t>
      </w:r>
    </w:p>
    <w:p w14:paraId="3ECC17F2" w14:textId="77777777" w:rsidR="00C874E7" w:rsidRDefault="00D30A35">
      <w:pPr>
        <w:spacing w:after="0" w:line="251" w:lineRule="auto"/>
        <w:ind w:left="720" w:right="0" w:firstLine="0"/>
        <w:jc w:val="left"/>
      </w:pPr>
      <w:r>
        <w:t xml:space="preserve"> </w:t>
      </w:r>
    </w:p>
    <w:p w14:paraId="36BF82DF" w14:textId="77777777" w:rsidR="00C874E7" w:rsidRDefault="00D30A35">
      <w:pPr>
        <w:spacing w:after="23" w:line="251" w:lineRule="auto"/>
        <w:ind w:left="3541" w:right="0" w:firstLine="0"/>
        <w:jc w:val="left"/>
      </w:pPr>
      <w:r>
        <w:t xml:space="preserve">             </w:t>
      </w:r>
      <w:r>
        <w:t xml:space="preserve">                           </w:t>
      </w:r>
    </w:p>
    <w:p w14:paraId="6C0C6453" w14:textId="77777777" w:rsidR="00C874E7" w:rsidRDefault="00D30A35">
      <w:pPr>
        <w:spacing w:after="23" w:line="251" w:lineRule="auto"/>
        <w:ind w:left="3541" w:right="0" w:firstLine="0"/>
        <w:jc w:val="left"/>
      </w:pPr>
      <w:r>
        <w:t xml:space="preserve">                                          </w:t>
      </w:r>
    </w:p>
    <w:p w14:paraId="3271B0A6" w14:textId="77777777" w:rsidR="00C874E7" w:rsidRDefault="00D30A35">
      <w:pPr>
        <w:spacing w:after="6" w:line="251" w:lineRule="auto"/>
        <w:ind w:left="0" w:right="133" w:firstLine="0"/>
        <w:jc w:val="right"/>
        <w:rPr>
          <w:sz w:val="18"/>
          <w:szCs w:val="16"/>
        </w:rPr>
      </w:pPr>
      <w:r>
        <w:rPr>
          <w:sz w:val="18"/>
          <w:szCs w:val="16"/>
        </w:rPr>
        <w:t xml:space="preserve">………………………………………………………….. </w:t>
      </w:r>
    </w:p>
    <w:p w14:paraId="4E92AABE" w14:textId="77777777" w:rsidR="00C874E7" w:rsidRDefault="00D30A35">
      <w:pPr>
        <w:ind w:left="0" w:right="0" w:firstLine="0"/>
      </w:pPr>
      <w:r>
        <w:rPr>
          <w:sz w:val="18"/>
          <w:szCs w:val="16"/>
        </w:rPr>
        <w:t xml:space="preserve">                                                       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6"/>
          <w:szCs w:val="14"/>
        </w:rPr>
        <w:t xml:space="preserve">                                         Podpis wnioskodawcy </w:t>
      </w:r>
    </w:p>
    <w:p w14:paraId="6BAD1E14" w14:textId="77777777" w:rsidR="00C874E7" w:rsidRDefault="00D30A35">
      <w:pPr>
        <w:spacing w:after="0" w:line="251" w:lineRule="auto"/>
        <w:ind w:left="0" w:right="0" w:firstLine="0"/>
        <w:jc w:val="left"/>
        <w:rPr>
          <w:sz w:val="18"/>
          <w:szCs w:val="16"/>
        </w:rPr>
      </w:pPr>
      <w:r>
        <w:rPr>
          <w:sz w:val="18"/>
          <w:szCs w:val="16"/>
        </w:rPr>
        <w:t xml:space="preserve"> </w:t>
      </w:r>
    </w:p>
    <w:p w14:paraId="6B67C40C" w14:textId="77777777" w:rsidR="00C874E7" w:rsidRDefault="00D30A35">
      <w:pPr>
        <w:spacing w:after="0" w:line="251" w:lineRule="auto"/>
        <w:ind w:left="0" w:right="0" w:firstLine="0"/>
        <w:jc w:val="left"/>
      </w:pPr>
      <w:r>
        <w:t xml:space="preserve">                </w:t>
      </w:r>
    </w:p>
    <w:p w14:paraId="06D8F806" w14:textId="77777777" w:rsidR="00C874E7" w:rsidRDefault="00D30A35">
      <w:pPr>
        <w:spacing w:after="0" w:line="251" w:lineRule="auto"/>
        <w:ind w:left="0" w:right="0" w:firstLine="0"/>
        <w:jc w:val="left"/>
      </w:pPr>
      <w:r>
        <w:t xml:space="preserve"> </w:t>
      </w:r>
    </w:p>
    <w:sectPr w:rsidR="00C874E7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1D593" w14:textId="77777777" w:rsidR="00D30A35" w:rsidRDefault="00D30A35">
      <w:pPr>
        <w:spacing w:after="0" w:line="240" w:lineRule="auto"/>
      </w:pPr>
      <w:r>
        <w:separator/>
      </w:r>
    </w:p>
  </w:endnote>
  <w:endnote w:type="continuationSeparator" w:id="0">
    <w:p w14:paraId="7C7C3847" w14:textId="77777777" w:rsidR="00D30A35" w:rsidRDefault="00D3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E942E" w14:textId="77777777" w:rsidR="00D30A35" w:rsidRDefault="00D30A35">
      <w:pPr>
        <w:spacing w:after="0" w:line="240" w:lineRule="auto"/>
      </w:pPr>
      <w:r>
        <w:separator/>
      </w:r>
    </w:p>
  </w:footnote>
  <w:footnote w:type="continuationSeparator" w:id="0">
    <w:p w14:paraId="2489A82F" w14:textId="77777777" w:rsidR="00D30A35" w:rsidRDefault="00D30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30894"/>
    <w:multiLevelType w:val="multilevel"/>
    <w:tmpl w:val="70F85F32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E7"/>
    <w:rsid w:val="002B5476"/>
    <w:rsid w:val="007A0DB4"/>
    <w:rsid w:val="008A2DF0"/>
    <w:rsid w:val="00C874E7"/>
    <w:rsid w:val="00D30A35"/>
    <w:rsid w:val="00D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101C"/>
  <w15:docId w15:val="{3485BB07-556B-471B-9E33-8BAAA93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4" w:line="300" w:lineRule="auto"/>
      <w:ind w:left="725" w:right="3" w:hanging="365"/>
      <w:jc w:val="both"/>
    </w:pPr>
    <w:rPr>
      <w:rFonts w:ascii="Times New Roman" w:hAnsi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lastModifiedBy>m.pienkowska</cp:lastModifiedBy>
  <cp:revision>2</cp:revision>
  <dcterms:created xsi:type="dcterms:W3CDTF">2025-08-26T07:21:00Z</dcterms:created>
  <dcterms:modified xsi:type="dcterms:W3CDTF">2025-08-26T07:21:00Z</dcterms:modified>
</cp:coreProperties>
</file>